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C177" w14:textId="50C9BE5E" w:rsidR="004913C7" w:rsidRDefault="0069046D">
      <w:pPr>
        <w:rPr>
          <w:b/>
          <w:bCs/>
          <w:sz w:val="32"/>
          <w:szCs w:val="32"/>
          <w:u w:val="single"/>
        </w:rPr>
      </w:pPr>
      <w:proofErr w:type="spellStart"/>
      <w:r w:rsidRPr="63D7D18C">
        <w:rPr>
          <w:b/>
          <w:bCs/>
          <w:sz w:val="32"/>
          <w:szCs w:val="32"/>
          <w:u w:val="single"/>
        </w:rPr>
        <w:t>Seket</w:t>
      </w:r>
      <w:proofErr w:type="spellEnd"/>
      <w:r w:rsidRPr="63D7D18C">
        <w:rPr>
          <w:b/>
          <w:bCs/>
          <w:sz w:val="32"/>
          <w:szCs w:val="32"/>
          <w:u w:val="single"/>
        </w:rPr>
        <w:t xml:space="preserve"> </w:t>
      </w:r>
      <w:r w:rsidR="00570556" w:rsidRPr="63D7D18C">
        <w:rPr>
          <w:b/>
          <w:bCs/>
          <w:sz w:val="32"/>
          <w:szCs w:val="32"/>
          <w:u w:val="single"/>
        </w:rPr>
        <w:t>Sundsvallhockey</w:t>
      </w:r>
      <w:r w:rsidRPr="63D7D18C">
        <w:rPr>
          <w:b/>
          <w:bCs/>
          <w:sz w:val="32"/>
          <w:szCs w:val="32"/>
          <w:u w:val="single"/>
        </w:rPr>
        <w:t xml:space="preserve"> </w:t>
      </w:r>
      <w:r w:rsidR="379A8CD6" w:rsidRPr="63D7D18C">
        <w:rPr>
          <w:b/>
          <w:bCs/>
          <w:sz w:val="32"/>
          <w:szCs w:val="32"/>
          <w:u w:val="single"/>
        </w:rPr>
        <w:t>U13</w:t>
      </w:r>
      <w:r w:rsidRPr="63D7D18C">
        <w:rPr>
          <w:b/>
          <w:bCs/>
          <w:sz w:val="32"/>
          <w:szCs w:val="32"/>
          <w:u w:val="single"/>
        </w:rPr>
        <w:t xml:space="preserve"> 24/25</w:t>
      </w:r>
    </w:p>
    <w:p w14:paraId="3727B802" w14:textId="3EC3A141" w:rsidR="004913C7" w:rsidRPr="000857A6" w:rsidRDefault="004913C7">
      <w:pPr>
        <w:rPr>
          <w:b/>
          <w:bCs/>
          <w:u w:val="single"/>
        </w:rPr>
      </w:pPr>
      <w:r w:rsidRPr="000857A6">
        <w:rPr>
          <w:b/>
          <w:bCs/>
          <w:u w:val="single"/>
        </w:rPr>
        <w:t>Roller:</w:t>
      </w:r>
    </w:p>
    <w:p w14:paraId="1FE8E6B0" w14:textId="0B98B53C" w:rsidR="004913C7" w:rsidRPr="000857A6" w:rsidRDefault="004913C7" w:rsidP="004913C7">
      <w:pPr>
        <w:pStyle w:val="Liststycke"/>
        <w:numPr>
          <w:ilvl w:val="0"/>
          <w:numId w:val="1"/>
        </w:numPr>
      </w:pPr>
      <w:proofErr w:type="spellStart"/>
      <w:r w:rsidRPr="000857A6">
        <w:t>Tsm</w:t>
      </w:r>
      <w:proofErr w:type="spellEnd"/>
      <w:r w:rsidR="0069046D" w:rsidRPr="000857A6">
        <w:tab/>
      </w:r>
      <w:r w:rsidR="0069046D" w:rsidRPr="000857A6">
        <w:tab/>
      </w:r>
      <w:r w:rsidRPr="000857A6">
        <w:t xml:space="preserve">1 </w:t>
      </w:r>
      <w:proofErr w:type="spellStart"/>
      <w:r w:rsidRPr="000857A6">
        <w:t>st</w:t>
      </w:r>
      <w:proofErr w:type="spellEnd"/>
    </w:p>
    <w:p w14:paraId="425B4B0B" w14:textId="040AA112" w:rsidR="004913C7" w:rsidRPr="000857A6" w:rsidRDefault="004913C7" w:rsidP="004913C7">
      <w:pPr>
        <w:pStyle w:val="Liststycke"/>
        <w:numPr>
          <w:ilvl w:val="0"/>
          <w:numId w:val="1"/>
        </w:numPr>
      </w:pPr>
      <w:r w:rsidRPr="000857A6">
        <w:t>Klockan</w:t>
      </w:r>
      <w:r w:rsidR="0069046D" w:rsidRPr="000857A6">
        <w:tab/>
      </w:r>
      <w:r w:rsidR="00C45F4D" w:rsidRPr="000857A6">
        <w:t>1</w:t>
      </w:r>
      <w:r w:rsidRPr="000857A6">
        <w:t xml:space="preserve"> </w:t>
      </w:r>
      <w:proofErr w:type="spellStart"/>
      <w:r w:rsidRPr="000857A6">
        <w:t>st</w:t>
      </w:r>
      <w:proofErr w:type="spellEnd"/>
      <w:r w:rsidR="00985668" w:rsidRPr="000857A6">
        <w:t xml:space="preserve"> </w:t>
      </w:r>
    </w:p>
    <w:p w14:paraId="5F40B302" w14:textId="59D20D58" w:rsidR="004913C7" w:rsidRPr="000857A6" w:rsidRDefault="004913C7" w:rsidP="004913C7">
      <w:pPr>
        <w:pStyle w:val="Liststycke"/>
        <w:numPr>
          <w:ilvl w:val="0"/>
          <w:numId w:val="1"/>
        </w:numPr>
      </w:pPr>
      <w:r w:rsidRPr="000857A6">
        <w:t>Speaker</w:t>
      </w:r>
      <w:r w:rsidR="0069046D" w:rsidRPr="000857A6">
        <w:tab/>
      </w:r>
      <w:r w:rsidRPr="000857A6">
        <w:t>1st</w:t>
      </w:r>
    </w:p>
    <w:p w14:paraId="697CEC32" w14:textId="1D9908BD" w:rsidR="004913C7" w:rsidRPr="000857A6" w:rsidRDefault="004913C7" w:rsidP="004913C7">
      <w:pPr>
        <w:pStyle w:val="Liststycke"/>
        <w:numPr>
          <w:ilvl w:val="0"/>
          <w:numId w:val="1"/>
        </w:numPr>
      </w:pPr>
      <w:r w:rsidRPr="000857A6">
        <w:t>Musik</w:t>
      </w:r>
      <w:r w:rsidR="0069046D" w:rsidRPr="000857A6">
        <w:tab/>
      </w:r>
      <w:r w:rsidRPr="000857A6">
        <w:t xml:space="preserve">1 </w:t>
      </w:r>
      <w:proofErr w:type="spellStart"/>
      <w:r w:rsidRPr="000857A6">
        <w:t>st</w:t>
      </w:r>
      <w:proofErr w:type="spellEnd"/>
    </w:p>
    <w:p w14:paraId="0AF62017" w14:textId="3DD4969F" w:rsidR="0069046D" w:rsidRPr="000857A6" w:rsidRDefault="0069046D" w:rsidP="63D7D18C">
      <w:pPr>
        <w:pStyle w:val="Liststycke"/>
        <w:numPr>
          <w:ilvl w:val="0"/>
          <w:numId w:val="1"/>
        </w:numPr>
      </w:pPr>
      <w:r>
        <w:t>Utvisningsbås</w:t>
      </w:r>
      <w:r>
        <w:tab/>
        <w:t xml:space="preserve">2 </w:t>
      </w:r>
      <w:proofErr w:type="spellStart"/>
      <w:r>
        <w:t>st</w:t>
      </w:r>
      <w:proofErr w:type="spellEnd"/>
    </w:p>
    <w:p w14:paraId="56DFA6C7" w14:textId="2E905F9E" w:rsidR="004913C7" w:rsidRPr="000857A6" w:rsidRDefault="004913C7" w:rsidP="004913C7">
      <w:pPr>
        <w:rPr>
          <w:b/>
          <w:bCs/>
          <w:u w:val="single"/>
        </w:rPr>
      </w:pPr>
      <w:r w:rsidRPr="000857A6">
        <w:rPr>
          <w:b/>
          <w:bCs/>
          <w:u w:val="single"/>
        </w:rPr>
        <w:t>Rollbeskrivning:</w:t>
      </w:r>
    </w:p>
    <w:p w14:paraId="3B79824D" w14:textId="1C73E473" w:rsidR="002E52F4" w:rsidRPr="000857A6" w:rsidRDefault="004913C7" w:rsidP="002E52F4">
      <w:pPr>
        <w:pStyle w:val="Liststycke"/>
        <w:numPr>
          <w:ilvl w:val="0"/>
          <w:numId w:val="1"/>
        </w:numPr>
        <w:rPr>
          <w:color w:val="000000" w:themeColor="text1"/>
        </w:rPr>
      </w:pPr>
      <w:proofErr w:type="spellStart"/>
      <w:r w:rsidRPr="3C1D6604">
        <w:rPr>
          <w:b/>
          <w:bCs/>
        </w:rPr>
        <w:t>Tsm</w:t>
      </w:r>
      <w:proofErr w:type="spellEnd"/>
      <w:r w:rsidR="000C003B">
        <w:rPr>
          <w:b/>
          <w:bCs/>
        </w:rPr>
        <w:t>/</w:t>
      </w:r>
      <w:proofErr w:type="spellStart"/>
      <w:r w:rsidR="000C003B">
        <w:rPr>
          <w:b/>
          <w:bCs/>
        </w:rPr>
        <w:t>Ovr</w:t>
      </w:r>
      <w:proofErr w:type="spellEnd"/>
      <w:r w:rsidR="00AD21BD" w:rsidRPr="3C1D6604">
        <w:rPr>
          <w:b/>
          <w:bCs/>
        </w:rPr>
        <w:t xml:space="preserve">- </w:t>
      </w:r>
      <w:r w:rsidR="00AD21BD">
        <w:t>S</w:t>
      </w:r>
      <w:r w:rsidR="0069046D">
        <w:t>e till</w:t>
      </w:r>
      <w:r>
        <w:t xml:space="preserve"> att systemet är uppdaterat.</w:t>
      </w:r>
      <w:r w:rsidRPr="3C1D6604">
        <w:rPr>
          <w:color w:val="FFFFFF" w:themeColor="background1"/>
        </w:rPr>
        <w:t xml:space="preserve"> </w:t>
      </w:r>
      <w:r w:rsidR="004F0FD7" w:rsidRPr="3C1D6604">
        <w:t>S</w:t>
      </w:r>
      <w:r w:rsidR="0069046D" w:rsidRPr="3C1D6604">
        <w:t>krivare finns i förråd</w:t>
      </w:r>
      <w:r w:rsidR="6236C50B" w:rsidRPr="3C1D6604">
        <w:t>et</w:t>
      </w:r>
      <w:r w:rsidR="004F0FD7" w:rsidRPr="3C1D6604">
        <w:t xml:space="preserve">, </w:t>
      </w:r>
      <w:r w:rsidR="07B147B3" w:rsidRPr="3C1D6604">
        <w:t xml:space="preserve">ta med </w:t>
      </w:r>
      <w:r w:rsidR="004F0FD7" w:rsidRPr="3C1D6604">
        <w:t>dator</w:t>
      </w:r>
      <w:r w:rsidR="3E1758D5" w:rsidRPr="3C1D6604">
        <w:t>. H</w:t>
      </w:r>
      <w:r w:rsidR="2D54026F" w:rsidRPr="3C1D6604">
        <w:t>ar du ing</w:t>
      </w:r>
      <w:r w:rsidR="000C003B">
        <w:t xml:space="preserve">en </w:t>
      </w:r>
      <w:r w:rsidR="75C6DDEC" w:rsidRPr="3C1D6604">
        <w:t xml:space="preserve">dator </w:t>
      </w:r>
      <w:r w:rsidR="000C003B">
        <w:t>ta upp det</w:t>
      </w:r>
      <w:r w:rsidR="2D54026F" w:rsidRPr="3C1D6604">
        <w:t xml:space="preserve"> med d</w:t>
      </w:r>
      <w:r w:rsidR="000C003B">
        <w:t>e</w:t>
      </w:r>
      <w:r w:rsidR="2D54026F" w:rsidRPr="3C1D6604">
        <w:t>m som är i ditt team</w:t>
      </w:r>
      <w:r w:rsidR="000C003B">
        <w:t>. Finns det ingen som har en dator där programmet är nedladdat</w:t>
      </w:r>
      <w:r w:rsidR="46085652">
        <w:t xml:space="preserve"> hör av dig till en lagledare. </w:t>
      </w:r>
      <w:r w:rsidR="006910CD">
        <w:t>Nytt är att lagen kan lägga in sin egen laguppställning, är det gjort behöver man inte gå till lagen</w:t>
      </w:r>
      <w:r w:rsidR="000C003B">
        <w:t xml:space="preserve"> innan match</w:t>
      </w:r>
      <w:r w:rsidR="006910CD">
        <w:t>, är det inte gjort så s</w:t>
      </w:r>
      <w:r>
        <w:t>kriv ut</w:t>
      </w:r>
      <w:r w:rsidR="000C003B">
        <w:t xml:space="preserve"> papper så lagen kan skriva in sin </w:t>
      </w:r>
      <w:r w:rsidR="0069046D">
        <w:t>laguppställning</w:t>
      </w:r>
      <w:r w:rsidR="000C003B">
        <w:t>. Ge dem ca 30 min, hämta sedan laguppställningen och lägg in den i systemet.</w:t>
      </w:r>
      <w:r>
        <w:t xml:space="preserve"> </w:t>
      </w:r>
      <w:r w:rsidR="004F0FD7">
        <w:t>Gör eventuella justeringar</w:t>
      </w:r>
      <w:r>
        <w:t>, lämna</w:t>
      </w:r>
      <w:r w:rsidR="004F0FD7">
        <w:t xml:space="preserve"> till tränarna</w:t>
      </w:r>
      <w:r>
        <w:t xml:space="preserve"> för påskrift.</w:t>
      </w:r>
      <w:r w:rsidR="002E52F4">
        <w:t xml:space="preserve"> </w:t>
      </w:r>
      <w:r w:rsidR="00235665">
        <w:t xml:space="preserve">Domaren ska skriva på efter matchen är slut. </w:t>
      </w:r>
      <w:r w:rsidR="002E52F4" w:rsidRPr="3C1D6604">
        <w:rPr>
          <w:color w:val="000000" w:themeColor="text1"/>
        </w:rPr>
        <w:t>Vid spel i U-Hallen behövs tagg till dörren</w:t>
      </w:r>
      <w:r w:rsidR="000C003B">
        <w:rPr>
          <w:color w:val="000000" w:themeColor="text1"/>
        </w:rPr>
        <w:t xml:space="preserve"> som</w:t>
      </w:r>
      <w:r w:rsidR="002E52F4" w:rsidRPr="3C1D6604">
        <w:rPr>
          <w:color w:val="000000" w:themeColor="text1"/>
        </w:rPr>
        <w:t xml:space="preserve"> finns att låna hos vaktmästare.</w:t>
      </w:r>
    </w:p>
    <w:p w14:paraId="618641A2" w14:textId="376A4B58" w:rsidR="00CE463B" w:rsidRDefault="002E52F4" w:rsidP="3C1D6604">
      <w:pPr>
        <w:pStyle w:val="Liststycke"/>
        <w:rPr>
          <w:b/>
          <w:bCs/>
        </w:rPr>
      </w:pPr>
      <w:r w:rsidRPr="00230B02">
        <w:rPr>
          <w:b/>
          <w:bCs/>
          <w:highlight w:val="yellow"/>
        </w:rPr>
        <w:t xml:space="preserve">Passet börjar </w:t>
      </w:r>
      <w:r w:rsidR="00C43E79">
        <w:rPr>
          <w:b/>
          <w:bCs/>
          <w:highlight w:val="yellow"/>
        </w:rPr>
        <w:t>1.45</w:t>
      </w:r>
      <w:r w:rsidRPr="00230B02">
        <w:rPr>
          <w:b/>
          <w:bCs/>
          <w:highlight w:val="yellow"/>
        </w:rPr>
        <w:t xml:space="preserve"> timmar innan matchstart.</w:t>
      </w:r>
    </w:p>
    <w:p w14:paraId="612D8BBE" w14:textId="71878882" w:rsidR="00CE463B" w:rsidRDefault="00CE463B" w:rsidP="00CE463B">
      <w:pPr>
        <w:pStyle w:val="Liststycke"/>
        <w:numPr>
          <w:ilvl w:val="0"/>
          <w:numId w:val="1"/>
        </w:numPr>
      </w:pPr>
      <w:r w:rsidRPr="3C1D6604">
        <w:rPr>
          <w:b/>
          <w:bCs/>
        </w:rPr>
        <w:t>Speaker</w:t>
      </w:r>
      <w:r>
        <w:t xml:space="preserve"> – </w:t>
      </w:r>
      <w:r w:rsidR="00C43E79">
        <w:t xml:space="preserve">Tar emot gästande lag och visar dem till sitt </w:t>
      </w:r>
      <w:proofErr w:type="spellStart"/>
      <w:r w:rsidR="00C43E79">
        <w:t>omk.rum</w:t>
      </w:r>
      <w:proofErr w:type="spellEnd"/>
      <w:r w:rsidR="00C43E79">
        <w:t>. Glöm inte att hämta nyckeln hos vaktmästaren, a</w:t>
      </w:r>
      <w:r>
        <w:t>nsvarar</w:t>
      </w:r>
      <w:r w:rsidR="00C43E79">
        <w:t xml:space="preserve"> även</w:t>
      </w:r>
      <w:r>
        <w:t xml:space="preserve"> för</w:t>
      </w:r>
      <w:r w:rsidR="00577724">
        <w:t xml:space="preserve"> att</w:t>
      </w:r>
      <w:r w:rsidR="000C003B">
        <w:t xml:space="preserve"> fika fixas iordning och delas ut till lagens ledare</w:t>
      </w:r>
      <w:r w:rsidR="005A61D8">
        <w:t xml:space="preserve"> </w:t>
      </w:r>
      <w:r w:rsidR="000C003B">
        <w:t xml:space="preserve">(även bortalag), domare samt </w:t>
      </w:r>
      <w:proofErr w:type="spellStart"/>
      <w:r w:rsidR="000C003B">
        <w:t>seket</w:t>
      </w:r>
      <w:proofErr w:type="spellEnd"/>
      <w:r w:rsidR="000C003B">
        <w:t>.</w:t>
      </w:r>
      <w:r>
        <w:t xml:space="preserve"> </w:t>
      </w:r>
      <w:r w:rsidR="00577724">
        <w:t>B</w:t>
      </w:r>
      <w:r>
        <w:t xml:space="preserve">örja med att hämta fikakorgen i förrådet och börja koka kaffe från </w:t>
      </w:r>
      <w:r w:rsidR="00577724">
        <w:t>Mötesplatsen</w:t>
      </w:r>
      <w:r>
        <w:t xml:space="preserve">. Använd det kaffe som ligger i korgen. </w:t>
      </w:r>
    </w:p>
    <w:p w14:paraId="2B56F48E" w14:textId="77777777" w:rsidR="00CE463B" w:rsidRPr="000857A6" w:rsidRDefault="00CE463B" w:rsidP="00CE463B">
      <w:pPr>
        <w:pStyle w:val="Liststycke"/>
      </w:pPr>
      <w:r w:rsidRPr="000857A6">
        <w:t>Kontrollera så att lju</w:t>
      </w:r>
      <w:r>
        <w:t>de</w:t>
      </w:r>
      <w:r w:rsidRPr="000857A6">
        <w:t xml:space="preserve">t hörs ordentligt, att sladdar finns, testa utrustningen. </w:t>
      </w:r>
    </w:p>
    <w:p w14:paraId="4EAE5767" w14:textId="3C74D984" w:rsidR="00A4523E" w:rsidRPr="00230B02" w:rsidRDefault="00CE463B" w:rsidP="4A99C6BB">
      <w:pPr>
        <w:pStyle w:val="Liststycke"/>
        <w:rPr>
          <w:b/>
          <w:bCs/>
          <w:highlight w:val="yellow"/>
        </w:rPr>
      </w:pPr>
      <w:r w:rsidRPr="00230B02">
        <w:rPr>
          <w:b/>
          <w:bCs/>
          <w:highlight w:val="yellow"/>
        </w:rPr>
        <w:t xml:space="preserve">Passet börjar </w:t>
      </w:r>
      <w:r w:rsidR="00C43E79">
        <w:rPr>
          <w:b/>
          <w:bCs/>
          <w:highlight w:val="yellow"/>
        </w:rPr>
        <w:t>1.45</w:t>
      </w:r>
      <w:r w:rsidRPr="00230B02">
        <w:rPr>
          <w:b/>
          <w:bCs/>
          <w:highlight w:val="yellow"/>
        </w:rPr>
        <w:t xml:space="preserve"> timmar innan matchstart</w:t>
      </w:r>
      <w:r w:rsidR="7E2C096A" w:rsidRPr="00230B02">
        <w:rPr>
          <w:b/>
          <w:bCs/>
          <w:highlight w:val="yellow"/>
        </w:rPr>
        <w:t>.</w:t>
      </w:r>
    </w:p>
    <w:p w14:paraId="4142A160" w14:textId="77777777" w:rsidR="00993518" w:rsidRDefault="004913C7" w:rsidP="002B0E97">
      <w:pPr>
        <w:pStyle w:val="Liststycke"/>
        <w:numPr>
          <w:ilvl w:val="0"/>
          <w:numId w:val="1"/>
        </w:numPr>
      </w:pPr>
      <w:r w:rsidRPr="00993518">
        <w:rPr>
          <w:b/>
          <w:bCs/>
        </w:rPr>
        <w:t>Klockan</w:t>
      </w:r>
      <w:r w:rsidR="002E52F4" w:rsidRPr="00993518">
        <w:rPr>
          <w:b/>
          <w:bCs/>
        </w:rPr>
        <w:t xml:space="preserve">- </w:t>
      </w:r>
      <w:r w:rsidR="00043983" w:rsidRPr="000857A6">
        <w:t>Säkerställ</w:t>
      </w:r>
      <w:r w:rsidRPr="000857A6">
        <w:t xml:space="preserve"> att allt fun</w:t>
      </w:r>
      <w:r w:rsidR="00043983" w:rsidRPr="000857A6">
        <w:t>gerar</w:t>
      </w:r>
      <w:r w:rsidRPr="000857A6">
        <w:t>, ställ</w:t>
      </w:r>
      <w:r w:rsidR="00C016D3" w:rsidRPr="000857A6">
        <w:t xml:space="preserve"> in</w:t>
      </w:r>
      <w:r w:rsidRPr="000857A6">
        <w:t xml:space="preserve"> tid för ev. uppvärmning</w:t>
      </w:r>
      <w:r w:rsidR="00C016D3" w:rsidRPr="000857A6">
        <w:t xml:space="preserve">. Se till att </w:t>
      </w:r>
      <w:r w:rsidRPr="000857A6">
        <w:t>sladdar</w:t>
      </w:r>
      <w:r w:rsidR="00C016D3" w:rsidRPr="000857A6">
        <w:t>na sitter</w:t>
      </w:r>
      <w:r w:rsidRPr="000857A6">
        <w:t xml:space="preserve">, </w:t>
      </w:r>
      <w:r w:rsidR="00C016D3" w:rsidRPr="000857A6">
        <w:t xml:space="preserve">testa </w:t>
      </w:r>
      <w:r w:rsidRPr="000857A6">
        <w:t>så att tutan hörs.</w:t>
      </w:r>
      <w:r w:rsidR="00C45F4D" w:rsidRPr="000857A6">
        <w:t xml:space="preserve"> </w:t>
      </w:r>
    </w:p>
    <w:p w14:paraId="0E561DE2" w14:textId="36020B7A" w:rsidR="00A4523E" w:rsidRPr="00230B02" w:rsidRDefault="002E52F4" w:rsidP="3C1D6604">
      <w:pPr>
        <w:pStyle w:val="Liststycke"/>
        <w:rPr>
          <w:highlight w:val="yellow"/>
        </w:rPr>
      </w:pPr>
      <w:r w:rsidRPr="00230B02">
        <w:rPr>
          <w:b/>
          <w:bCs/>
          <w:highlight w:val="yellow"/>
        </w:rPr>
        <w:t>Passet börjar 45 min innan matchstart</w:t>
      </w:r>
      <w:r w:rsidRPr="00230B02">
        <w:rPr>
          <w:highlight w:val="yellow"/>
        </w:rPr>
        <w:t>.</w:t>
      </w:r>
    </w:p>
    <w:p w14:paraId="258B5F39" w14:textId="45D29259" w:rsidR="00C20329" w:rsidRDefault="004913C7" w:rsidP="0067281C">
      <w:pPr>
        <w:pStyle w:val="Liststycke"/>
        <w:numPr>
          <w:ilvl w:val="0"/>
          <w:numId w:val="1"/>
        </w:numPr>
      </w:pPr>
      <w:r w:rsidRPr="00C20329">
        <w:rPr>
          <w:b/>
          <w:bCs/>
        </w:rPr>
        <w:t>Musik</w:t>
      </w:r>
      <w:r w:rsidRPr="000857A6">
        <w:t xml:space="preserve"> </w:t>
      </w:r>
      <w:r w:rsidR="0067281C">
        <w:t xml:space="preserve">- </w:t>
      </w:r>
      <w:r w:rsidR="002E52F4" w:rsidRPr="000857A6">
        <w:t>S</w:t>
      </w:r>
      <w:r w:rsidR="00C016D3" w:rsidRPr="000857A6">
        <w:t>e till</w:t>
      </w:r>
      <w:r w:rsidR="00C43E79">
        <w:t xml:space="preserve"> a</w:t>
      </w:r>
      <w:r w:rsidRPr="000857A6">
        <w:t xml:space="preserve">tt det finns </w:t>
      </w:r>
      <w:r w:rsidR="00C016D3" w:rsidRPr="000857A6">
        <w:t xml:space="preserve">en relevant </w:t>
      </w:r>
      <w:r w:rsidRPr="000857A6">
        <w:t>spellista, ladda ned Sundsvallhockey-låten, testspela. Kontrollera så att rätt sladdar finns.</w:t>
      </w:r>
      <w:r w:rsidR="00AD21BD" w:rsidRPr="000857A6">
        <w:t xml:space="preserve"> </w:t>
      </w:r>
    </w:p>
    <w:p w14:paraId="0528B841" w14:textId="3C362480" w:rsidR="00A4523E" w:rsidRPr="00230B02" w:rsidRDefault="002E52F4" w:rsidP="3C1D6604">
      <w:pPr>
        <w:pStyle w:val="Liststycke"/>
        <w:rPr>
          <w:b/>
          <w:bCs/>
          <w:highlight w:val="yellow"/>
        </w:rPr>
      </w:pPr>
      <w:r w:rsidRPr="00230B02">
        <w:rPr>
          <w:b/>
          <w:bCs/>
          <w:highlight w:val="yellow"/>
        </w:rPr>
        <w:t xml:space="preserve">Passet börjar </w:t>
      </w:r>
      <w:r w:rsidR="00F6480E" w:rsidRPr="00230B02">
        <w:rPr>
          <w:b/>
          <w:bCs/>
          <w:highlight w:val="yellow"/>
        </w:rPr>
        <w:t>45min</w:t>
      </w:r>
      <w:r w:rsidRPr="00230B02">
        <w:rPr>
          <w:b/>
          <w:bCs/>
          <w:highlight w:val="yellow"/>
        </w:rPr>
        <w:t xml:space="preserve"> innan matchstart.</w:t>
      </w:r>
    </w:p>
    <w:p w14:paraId="1BDBB1A9" w14:textId="1064A7AB" w:rsidR="004913C7" w:rsidRPr="000857A6" w:rsidRDefault="004913C7" w:rsidP="3C1D6604">
      <w:pPr>
        <w:pStyle w:val="Liststycke"/>
        <w:numPr>
          <w:ilvl w:val="0"/>
          <w:numId w:val="1"/>
        </w:numPr>
        <w:rPr>
          <w:color w:val="000000" w:themeColor="text1"/>
        </w:rPr>
      </w:pPr>
      <w:r w:rsidRPr="3C1D6604">
        <w:rPr>
          <w:b/>
          <w:bCs/>
        </w:rPr>
        <w:t>Utvisningsbås</w:t>
      </w:r>
      <w:r>
        <w:t xml:space="preserve"> </w:t>
      </w:r>
      <w:r w:rsidR="00C016D3">
        <w:t>ser till</w:t>
      </w:r>
      <w:r>
        <w:t xml:space="preserve"> att </w:t>
      </w:r>
      <w:r w:rsidR="00985668" w:rsidRPr="3C1D6604">
        <w:rPr>
          <w:color w:val="000000" w:themeColor="text1"/>
        </w:rPr>
        <w:t>match</w:t>
      </w:r>
      <w:r>
        <w:t>puckar, burar, borrmaskin för målburar, papper/penna för att räkna skott finns framme.</w:t>
      </w:r>
      <w:r w:rsidR="00985668">
        <w:t xml:space="preserve"> </w:t>
      </w:r>
      <w:r w:rsidR="00985668" w:rsidRPr="3C1D6604">
        <w:rPr>
          <w:color w:val="000000" w:themeColor="text1"/>
        </w:rPr>
        <w:t>”Sekretariatslåda” med vattenflaskor</w:t>
      </w:r>
      <w:r w:rsidR="0081580F" w:rsidRPr="3C1D6604">
        <w:rPr>
          <w:color w:val="000000" w:themeColor="text1"/>
        </w:rPr>
        <w:t xml:space="preserve">, </w:t>
      </w:r>
      <w:r w:rsidR="00985668" w:rsidRPr="3C1D6604">
        <w:rPr>
          <w:color w:val="000000" w:themeColor="text1"/>
        </w:rPr>
        <w:t xml:space="preserve">puckar, papper och penna </w:t>
      </w:r>
      <w:r w:rsidR="00D876A5" w:rsidRPr="3C1D6604">
        <w:rPr>
          <w:color w:val="000000" w:themeColor="text1"/>
        </w:rPr>
        <w:t>finns i förrådet</w:t>
      </w:r>
      <w:r w:rsidR="00985668" w:rsidRPr="3C1D6604">
        <w:rPr>
          <w:color w:val="000000" w:themeColor="text1"/>
        </w:rPr>
        <w:t>. Glöm inte att hjälpa vaktis med att flytta målburar</w:t>
      </w:r>
      <w:r w:rsidR="7DCD8A10" w:rsidRPr="3C1D6604">
        <w:rPr>
          <w:color w:val="000000" w:themeColor="text1"/>
        </w:rPr>
        <w:t>.</w:t>
      </w:r>
    </w:p>
    <w:p w14:paraId="1A368382" w14:textId="385FBEF6" w:rsidR="002E52F4" w:rsidRDefault="002E52F4" w:rsidP="002E52F4">
      <w:pPr>
        <w:pStyle w:val="Liststycke"/>
        <w:rPr>
          <w:color w:val="000000" w:themeColor="text1"/>
        </w:rPr>
      </w:pPr>
      <w:r w:rsidRPr="000857A6">
        <w:rPr>
          <w:color w:val="000000" w:themeColor="text1"/>
        </w:rPr>
        <w:t>Uppvärmningspuckar tillhandahålls av hemma-matris. Vid hemmamatch så plockas puckar av egna spelare som sedan ställer hinken i sitt avbytarbås.</w:t>
      </w:r>
    </w:p>
    <w:p w14:paraId="14672CB8" w14:textId="77777777" w:rsidR="00EC640D" w:rsidRPr="00230B02" w:rsidRDefault="00EC640D" w:rsidP="3C1D6604">
      <w:pPr>
        <w:ind w:firstLine="720"/>
        <w:rPr>
          <w:highlight w:val="yellow"/>
        </w:rPr>
      </w:pPr>
      <w:r w:rsidRPr="00230B02">
        <w:rPr>
          <w:b/>
          <w:bCs/>
          <w:highlight w:val="yellow"/>
        </w:rPr>
        <w:t>Passet börjar 45 min innan matchstart</w:t>
      </w:r>
      <w:r w:rsidRPr="00230B02">
        <w:rPr>
          <w:highlight w:val="yellow"/>
        </w:rPr>
        <w:t>.</w:t>
      </w:r>
    </w:p>
    <w:sectPr w:rsidR="00EC640D" w:rsidRPr="00230B0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8D3D" w14:textId="77777777" w:rsidR="00CA04E8" w:rsidRDefault="00CA04E8" w:rsidP="0069046D">
      <w:r>
        <w:separator/>
      </w:r>
    </w:p>
  </w:endnote>
  <w:endnote w:type="continuationSeparator" w:id="0">
    <w:p w14:paraId="0F5A90BE" w14:textId="77777777" w:rsidR="00CA04E8" w:rsidRDefault="00CA04E8" w:rsidP="006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C821" w14:textId="72588D6C" w:rsidR="000C003B" w:rsidRDefault="000C003B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3657BA" wp14:editId="4D2532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901955361" name="Textruta 2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AE892" w14:textId="1AA906DA" w:rsidR="000C003B" w:rsidRPr="000C003B" w:rsidRDefault="000C003B" w:rsidP="000C003B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0C003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657B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onfidentiality: C2 -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FAAE892" w14:textId="1AA906DA" w:rsidR="000C003B" w:rsidRPr="000C003B" w:rsidRDefault="000C003B" w:rsidP="000C003B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0C003B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7291" w14:textId="212526C9" w:rsidR="000C003B" w:rsidRDefault="000C003B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4DC403" wp14:editId="1FC3495A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460069269" name="Textruta 3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E1632" w14:textId="11763470" w:rsidR="000C003B" w:rsidRPr="000C003B" w:rsidRDefault="000C003B" w:rsidP="000C003B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0C003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DC403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onfidentiality: C2 -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20E1632" w14:textId="11763470" w:rsidR="000C003B" w:rsidRPr="000C003B" w:rsidRDefault="000C003B" w:rsidP="000C003B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0C003B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2493" w14:textId="4E837839" w:rsidR="000C003B" w:rsidRDefault="000C003B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A80264" wp14:editId="59C6AB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940030029" name="Textruta 1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6FA28" w14:textId="20976FC7" w:rsidR="000C003B" w:rsidRPr="000C003B" w:rsidRDefault="000C003B" w:rsidP="000C003B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0C003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8026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onfidentiality: C2 -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366FA28" w14:textId="20976FC7" w:rsidR="000C003B" w:rsidRPr="000C003B" w:rsidRDefault="000C003B" w:rsidP="000C003B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0C003B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E5383" w14:textId="77777777" w:rsidR="00CA04E8" w:rsidRDefault="00CA04E8" w:rsidP="0069046D">
      <w:r>
        <w:separator/>
      </w:r>
    </w:p>
  </w:footnote>
  <w:footnote w:type="continuationSeparator" w:id="0">
    <w:p w14:paraId="0D32D9ED" w14:textId="77777777" w:rsidR="00CA04E8" w:rsidRDefault="00CA04E8" w:rsidP="0069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70C5" w14:textId="62B58961" w:rsidR="0069046D" w:rsidRDefault="0069046D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513BD839" wp14:editId="7FE2F498">
          <wp:extent cx="739140" cy="1152026"/>
          <wp:effectExtent l="0" t="0" r="3810" b="0"/>
          <wp:docPr id="1641916068" name="Bildobjekt 1" descr="IF Sundsvall Hockey - hockeysverige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 Sundsvall Hockey - hockeysverige.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196" cy="1167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39E"/>
    <w:multiLevelType w:val="hybridMultilevel"/>
    <w:tmpl w:val="18C6D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5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56"/>
    <w:rsid w:val="00013CD7"/>
    <w:rsid w:val="00043983"/>
    <w:rsid w:val="000857A6"/>
    <w:rsid w:val="000857E4"/>
    <w:rsid w:val="000C003B"/>
    <w:rsid w:val="00104278"/>
    <w:rsid w:val="001B0854"/>
    <w:rsid w:val="001C79EC"/>
    <w:rsid w:val="001E1850"/>
    <w:rsid w:val="001F381E"/>
    <w:rsid w:val="002169FB"/>
    <w:rsid w:val="00230B02"/>
    <w:rsid w:val="00235665"/>
    <w:rsid w:val="002B0E97"/>
    <w:rsid w:val="002E52F4"/>
    <w:rsid w:val="00354B14"/>
    <w:rsid w:val="00383279"/>
    <w:rsid w:val="004913C7"/>
    <w:rsid w:val="004F0FD7"/>
    <w:rsid w:val="00557059"/>
    <w:rsid w:val="00570556"/>
    <w:rsid w:val="00577724"/>
    <w:rsid w:val="005A5A0B"/>
    <w:rsid w:val="005A61D8"/>
    <w:rsid w:val="005B25EE"/>
    <w:rsid w:val="00636F10"/>
    <w:rsid w:val="0067281C"/>
    <w:rsid w:val="0069046D"/>
    <w:rsid w:val="006910CD"/>
    <w:rsid w:val="0081580F"/>
    <w:rsid w:val="008D4B72"/>
    <w:rsid w:val="008F5006"/>
    <w:rsid w:val="008F5DE3"/>
    <w:rsid w:val="00956EE1"/>
    <w:rsid w:val="00985668"/>
    <w:rsid w:val="00992B5B"/>
    <w:rsid w:val="00993518"/>
    <w:rsid w:val="009B3164"/>
    <w:rsid w:val="009D2598"/>
    <w:rsid w:val="00A0389A"/>
    <w:rsid w:val="00A4523E"/>
    <w:rsid w:val="00AD21BD"/>
    <w:rsid w:val="00B23243"/>
    <w:rsid w:val="00B2499C"/>
    <w:rsid w:val="00B62970"/>
    <w:rsid w:val="00BC6636"/>
    <w:rsid w:val="00C016D3"/>
    <w:rsid w:val="00C20329"/>
    <w:rsid w:val="00C43E79"/>
    <w:rsid w:val="00C45F4D"/>
    <w:rsid w:val="00C925DC"/>
    <w:rsid w:val="00CA04E8"/>
    <w:rsid w:val="00CE463B"/>
    <w:rsid w:val="00D31076"/>
    <w:rsid w:val="00D81E5E"/>
    <w:rsid w:val="00D876A5"/>
    <w:rsid w:val="00D966BB"/>
    <w:rsid w:val="00EC640D"/>
    <w:rsid w:val="00F145D7"/>
    <w:rsid w:val="00F6480E"/>
    <w:rsid w:val="00F971FA"/>
    <w:rsid w:val="02AD47BC"/>
    <w:rsid w:val="0556395E"/>
    <w:rsid w:val="07B147B3"/>
    <w:rsid w:val="0813B6C0"/>
    <w:rsid w:val="09CFCFFF"/>
    <w:rsid w:val="0C304170"/>
    <w:rsid w:val="103E1772"/>
    <w:rsid w:val="10F3135D"/>
    <w:rsid w:val="1512FD72"/>
    <w:rsid w:val="2AA5045F"/>
    <w:rsid w:val="2D54026F"/>
    <w:rsid w:val="2F9253F9"/>
    <w:rsid w:val="324FB548"/>
    <w:rsid w:val="379A8CD6"/>
    <w:rsid w:val="3C1D6604"/>
    <w:rsid w:val="3E1758D5"/>
    <w:rsid w:val="44807A1D"/>
    <w:rsid w:val="46085652"/>
    <w:rsid w:val="4A99C6BB"/>
    <w:rsid w:val="4BA7ACA1"/>
    <w:rsid w:val="54F449A1"/>
    <w:rsid w:val="597CB6B5"/>
    <w:rsid w:val="6138EE9A"/>
    <w:rsid w:val="6236C50B"/>
    <w:rsid w:val="63D7D18C"/>
    <w:rsid w:val="6EC8E883"/>
    <w:rsid w:val="75C6DDEC"/>
    <w:rsid w:val="7CECFC50"/>
    <w:rsid w:val="7DCD8A10"/>
    <w:rsid w:val="7E2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2B25"/>
  <w15:chartTrackingRefBased/>
  <w15:docId w15:val="{7D01A9AD-FCCE-4548-90B2-0A817F4F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13C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904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046D"/>
  </w:style>
  <w:style w:type="paragraph" w:styleId="Sidfot">
    <w:name w:val="footer"/>
    <w:basedOn w:val="Normal"/>
    <w:link w:val="SidfotChar"/>
    <w:uiPriority w:val="99"/>
    <w:unhideWhenUsed/>
    <w:rsid w:val="0069046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Anna-Karin Jonsson Sitter</cp:lastModifiedBy>
  <cp:revision>5</cp:revision>
  <dcterms:created xsi:type="dcterms:W3CDTF">2024-10-07T16:31:00Z</dcterms:created>
  <dcterms:modified xsi:type="dcterms:W3CDTF">2024-10-07T16:40:00Z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3807b84d,35c2bf21,5706e395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  <property fmtid="{D5CDD505-2E9C-101B-9397-08002B2CF9AE}" pid="5" name="MSIP_Label_6431d30e-c018-4f72-ad4c-e56e9d03b1f0_Enabled">
    <vt:lpwstr>true</vt:lpwstr>
  </property>
  <property fmtid="{D5CDD505-2E9C-101B-9397-08002B2CF9AE}" pid="6" name="MSIP_Label_6431d30e-c018-4f72-ad4c-e56e9d03b1f0_SetDate">
    <vt:lpwstr>2024-10-07T13:18:51Z</vt:lpwstr>
  </property>
  <property fmtid="{D5CDD505-2E9C-101B-9397-08002B2CF9AE}" pid="7" name="MSIP_Label_6431d30e-c018-4f72-ad4c-e56e9d03b1f0_Method">
    <vt:lpwstr>Standard</vt:lpwstr>
  </property>
  <property fmtid="{D5CDD505-2E9C-101B-9397-08002B2CF9AE}" pid="8" name="MSIP_Label_6431d30e-c018-4f72-ad4c-e56e9d03b1f0_Name">
    <vt:lpwstr>6431d30e-c018-4f72-ad4c-e56e9d03b1f0</vt:lpwstr>
  </property>
  <property fmtid="{D5CDD505-2E9C-101B-9397-08002B2CF9AE}" pid="9" name="MSIP_Label_6431d30e-c018-4f72-ad4c-e56e9d03b1f0_SiteId">
    <vt:lpwstr>f8be18a6-f648-4a47-be73-86d6c5c6604d</vt:lpwstr>
  </property>
  <property fmtid="{D5CDD505-2E9C-101B-9397-08002B2CF9AE}" pid="10" name="MSIP_Label_6431d30e-c018-4f72-ad4c-e56e9d03b1f0_ActionId">
    <vt:lpwstr>871d2145-7ec4-4ded-9744-100635273dba</vt:lpwstr>
  </property>
  <property fmtid="{D5CDD505-2E9C-101B-9397-08002B2CF9AE}" pid="11" name="MSIP_Label_6431d30e-c018-4f72-ad4c-e56e9d03b1f0_ContentBits">
    <vt:lpwstr>2</vt:lpwstr>
  </property>
</Properties>
</file>